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41" w:rsidRDefault="00914D41" w:rsidP="00914D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14D41" w:rsidRPr="00914D41" w:rsidRDefault="00914D41" w:rsidP="00914D41">
      <w:pPr>
        <w:tabs>
          <w:tab w:val="left" w:pos="25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D41" w:rsidRPr="00914D41" w:rsidRDefault="00914D41" w:rsidP="00914D41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14D41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CA0C9D2" wp14:editId="3F6B7DCB">
            <wp:simplePos x="0" y="0"/>
            <wp:positionH relativeFrom="margin">
              <wp:posOffset>2795270</wp:posOffset>
            </wp:positionH>
            <wp:positionV relativeFrom="margin">
              <wp:posOffset>173990</wp:posOffset>
            </wp:positionV>
            <wp:extent cx="962025" cy="808990"/>
            <wp:effectExtent l="0" t="0" r="0" b="0"/>
            <wp:wrapSquare wrapText="bothSides"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D41" w:rsidRPr="00914D41" w:rsidRDefault="00914D41" w:rsidP="00914D4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914D41" w:rsidRPr="00914D41" w:rsidRDefault="00914D41" w:rsidP="00914D4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14D41" w:rsidRPr="00914D41" w:rsidRDefault="00914D41" w:rsidP="00914D4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РЕСПУБЛИКА ДАГЕСТАН</w:t>
      </w:r>
    </w:p>
    <w:p w:rsidR="00914D41" w:rsidRPr="00914D41" w:rsidRDefault="00914D41" w:rsidP="00914D41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«ХАСАВЮРТОВСКИЙ</w:t>
      </w:r>
      <w:r w:rsidRPr="00914D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1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РАЙОН»</w:t>
      </w:r>
    </w:p>
    <w:p w:rsidR="00914D41" w:rsidRPr="00914D41" w:rsidRDefault="00914D41" w:rsidP="00914D41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D41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</w:t>
      </w:r>
      <w:proofErr w:type="spellStart"/>
      <w:r w:rsidRPr="00914D41">
        <w:rPr>
          <w:rFonts w:ascii="Times New Roman" w:eastAsia="Times New Roman" w:hAnsi="Times New Roman" w:cs="Times New Roman"/>
          <w:b/>
          <w:bCs/>
          <w:sz w:val="28"/>
          <w:szCs w:val="28"/>
        </w:rPr>
        <w:t>Ичичалинская</w:t>
      </w:r>
      <w:proofErr w:type="spellEnd"/>
      <w:r w:rsidRPr="00914D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Pr="00914D41">
        <w:rPr>
          <w:rFonts w:ascii="Times New Roman" w:eastAsia="Times New Roman" w:hAnsi="Times New Roman" w:cs="Times New Roman"/>
          <w:b/>
          <w:bCs/>
          <w:sz w:val="28"/>
          <w:szCs w:val="28"/>
        </w:rPr>
        <w:t>им.Б.Г.Битарова</w:t>
      </w:r>
      <w:proofErr w:type="spellEnd"/>
      <w:r w:rsidRPr="00914D4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14D41" w:rsidRPr="00914D41" w:rsidRDefault="00914D41" w:rsidP="00914D41">
      <w:pPr>
        <w:keepNext/>
        <w:keepLines/>
        <w:widowControl w:val="0"/>
        <w:spacing w:after="21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>368036  Хасавюртовский район    Республика Дагестан     МО «</w:t>
      </w:r>
      <w:proofErr w:type="spellStart"/>
      <w:r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proofErr w:type="gramStart"/>
      <w:r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>.Ц</w:t>
      </w:r>
      <w:proofErr w:type="gramEnd"/>
      <w:r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>ияб</w:t>
      </w:r>
      <w:proofErr w:type="spellEnd"/>
      <w:r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>Ичичали</w:t>
      </w:r>
      <w:proofErr w:type="spellEnd"/>
      <w:r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»   ул. </w:t>
      </w:r>
      <w:proofErr w:type="spellStart"/>
      <w:r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>Жалалудина</w:t>
      </w:r>
      <w:proofErr w:type="spellEnd"/>
    </w:p>
    <w:p w:rsidR="00914D41" w:rsidRPr="00914D41" w:rsidRDefault="00914D41" w:rsidP="00914D41">
      <w:pPr>
        <w:keepNext/>
        <w:keepLines/>
        <w:widowControl w:val="0"/>
        <w:spacing w:after="21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>Зубаирова</w:t>
      </w:r>
      <w:proofErr w:type="spellEnd"/>
      <w:r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35А</w:t>
      </w:r>
    </w:p>
    <w:p w:rsidR="00914D41" w:rsidRPr="00914D41" w:rsidRDefault="00984D32" w:rsidP="00914D41">
      <w:pPr>
        <w:keepNext/>
        <w:keepLines/>
        <w:widowControl w:val="0"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7" w:history="1">
        <w:r w:rsidR="00914D41" w:rsidRPr="00914D41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ichichali</w:t>
        </w:r>
        <w:r w:rsidR="00914D41" w:rsidRPr="00914D41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2012@</w:t>
        </w:r>
        <w:r w:rsidR="00914D41" w:rsidRPr="00914D41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mail</w:t>
        </w:r>
        <w:r w:rsidR="00914D41" w:rsidRPr="00914D41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914D41" w:rsidRPr="00914D41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="00914D41" w:rsidRPr="00914D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ИНН 0534030040                ОГРН 1020501766372</w:t>
      </w:r>
    </w:p>
    <w:p w:rsidR="00914D41" w:rsidRPr="00914D41" w:rsidRDefault="00914D41" w:rsidP="00914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double"/>
        </w:rPr>
      </w:pPr>
      <w:r w:rsidRPr="00914D41">
        <w:rPr>
          <w:rFonts w:ascii="Times New Roman" w:eastAsia="Times New Roman" w:hAnsi="Times New Roman" w:cs="Times New Roman"/>
          <w:sz w:val="28"/>
          <w:szCs w:val="28"/>
          <w:u w:val="double"/>
        </w:rPr>
        <w:t>__________________________________________________________________</w:t>
      </w:r>
    </w:p>
    <w:p w:rsidR="00914D41" w:rsidRPr="00914D41" w:rsidRDefault="00914D41" w:rsidP="00914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D41" w:rsidRPr="00BB45EB" w:rsidRDefault="00BB45EB" w:rsidP="00BB45EB">
      <w:pPr>
        <w:widowControl w:val="0"/>
        <w:spacing w:after="0" w:line="360" w:lineRule="auto"/>
        <w:ind w:right="20"/>
        <w:jc w:val="center"/>
        <w:rPr>
          <w:rFonts w:ascii="Times New Roman" w:eastAsia="Tahoma" w:hAnsi="Times New Roman" w:cs="Times New Roman"/>
          <w:b/>
          <w:color w:val="000000"/>
          <w:sz w:val="36"/>
          <w:szCs w:val="28"/>
          <w:lang w:eastAsia="ru-RU" w:bidi="ru-RU"/>
        </w:rPr>
      </w:pPr>
      <w:r w:rsidRPr="00BB45EB">
        <w:rPr>
          <w:rFonts w:ascii="Times New Roman" w:eastAsia="Tahoma" w:hAnsi="Times New Roman" w:cs="Times New Roman"/>
          <w:b/>
          <w:color w:val="000000"/>
          <w:sz w:val="36"/>
          <w:szCs w:val="28"/>
          <w:lang w:eastAsia="ru-RU" w:bidi="ru-RU"/>
        </w:rPr>
        <w:t>Справка</w:t>
      </w:r>
    </w:p>
    <w:p w:rsidR="00BB45EB" w:rsidRDefault="00984D32" w:rsidP="00495717">
      <w:pPr>
        <w:widowControl w:val="0"/>
        <w:spacing w:after="0" w:line="360" w:lineRule="auto"/>
        <w:ind w:right="2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</w:t>
      </w:r>
      <w:r w:rsidR="00BB45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проведенной работе в МБОУ «</w:t>
      </w:r>
      <w:proofErr w:type="spellStart"/>
      <w:r w:rsidR="00BB45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Ичичалинская</w:t>
      </w:r>
      <w:proofErr w:type="spellEnd"/>
      <w:r w:rsidR="00BB45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 w:rsidR="00BB45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им.Б.Г.Битарова</w:t>
      </w:r>
      <w:proofErr w:type="spellEnd"/>
      <w:r w:rsidR="00BB45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 Государственными инспекторами ОПДН ОМВД России по Хасавюртовскому району лейт</w:t>
      </w:r>
      <w:r w:rsidR="00B065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енантом полиции </w:t>
      </w:r>
      <w:proofErr w:type="spellStart"/>
      <w:r w:rsidR="00B065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Мустапаевой</w:t>
      </w:r>
      <w:proofErr w:type="spellEnd"/>
      <w:r w:rsidR="00B065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А.И.</w:t>
      </w:r>
      <w:r w:rsidR="00BB45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младшим лейтенантом полиции </w:t>
      </w:r>
      <w:proofErr w:type="spellStart"/>
      <w:r w:rsidR="00BB45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Абакаровой</w:t>
      </w:r>
      <w:proofErr w:type="spellEnd"/>
      <w:r w:rsidR="00BB45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С. и Главным специалистом по делам несовершеннолетних Рустамом О. в рамках профилактики детского Д-ТТ на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правило дорожного движения</w:t>
      </w:r>
      <w:proofErr w:type="gram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B45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BB45EB" w:rsidRDefault="00BB45EB" w:rsidP="00495717">
      <w:pPr>
        <w:widowControl w:val="0"/>
        <w:spacing w:after="0" w:line="360" w:lineRule="auto"/>
        <w:ind w:right="2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B45EB" w:rsidRDefault="00BB45EB" w:rsidP="00495717">
      <w:pPr>
        <w:widowControl w:val="0"/>
        <w:spacing w:after="0" w:line="360" w:lineRule="auto"/>
        <w:ind w:right="2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В МБОУ «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Ичичалинская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им.Б.Г.Битарова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» были проведены профилактические беседы с учащимися на тему «Правила  </w:t>
      </w:r>
      <w:r w:rsidR="00984D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дорожного движения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». Беседа прошла с показом видеороликов по теме с учащимися 5-9 классов, в ходе которой учащиеся ознакомились с правилами</w:t>
      </w:r>
      <w:r w:rsidR="00984D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дорожного движения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B45EB" w:rsidRDefault="00BB45EB" w:rsidP="00495717">
      <w:pPr>
        <w:widowControl w:val="0"/>
        <w:spacing w:after="0" w:line="360" w:lineRule="auto"/>
        <w:ind w:right="2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B45EB" w:rsidRDefault="00BB45EB" w:rsidP="00495717">
      <w:pPr>
        <w:widowControl w:val="0"/>
        <w:spacing w:after="0" w:line="360" w:lineRule="auto"/>
        <w:ind w:right="2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Старший лейтенант полиции рассказала учащимся о правилах поведен</w:t>
      </w:r>
      <w:r w:rsidR="00984D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ия на дороге</w:t>
      </w:r>
      <w:proofErr w:type="gramStart"/>
      <w:r w:rsidR="00984D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 правилами пер</w:t>
      </w:r>
      <w:r w:rsidR="00984D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ехода через дорогу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действия, которые строго запрещены на дороге.</w:t>
      </w:r>
    </w:p>
    <w:p w:rsidR="00495717" w:rsidRDefault="00495717" w:rsidP="00495717">
      <w:pPr>
        <w:widowControl w:val="0"/>
        <w:spacing w:after="0" w:line="360" w:lineRule="auto"/>
        <w:ind w:right="2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B45EB" w:rsidRDefault="00BB45EB" w:rsidP="00495717">
      <w:pPr>
        <w:widowControl w:val="0"/>
        <w:spacing w:after="0" w:line="360" w:lineRule="auto"/>
        <w:ind w:right="2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В результате проведенной работы учащиеся осознали необходимость соблюдения правил безопасного</w:t>
      </w:r>
      <w:r w:rsidR="00984D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дорожного движения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также у них повысилась культура </w:t>
      </w:r>
      <w:r w:rsidR="00984D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безопасного </w:t>
      </w:r>
      <w:bookmarkStart w:id="0" w:name="_GoBack"/>
      <w:bookmarkEnd w:id="0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поведения на</w:t>
      </w:r>
      <w:r w:rsidR="00984D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дороге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846F3" w:rsidRDefault="00914D41" w:rsidP="00BB45EB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914D4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868170" distR="63500" simplePos="0" relativeHeight="251660288" behindDoc="1" locked="0" layoutInCell="1" allowOverlap="1" wp14:anchorId="50D107AB" wp14:editId="7E20002A">
                <wp:simplePos x="0" y="0"/>
                <wp:positionH relativeFrom="margin">
                  <wp:posOffset>4031615</wp:posOffset>
                </wp:positionH>
                <wp:positionV relativeFrom="paragraph">
                  <wp:posOffset>43180</wp:posOffset>
                </wp:positionV>
                <wp:extent cx="1173480" cy="177800"/>
                <wp:effectExtent l="0" t="0" r="0" b="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D41" w:rsidRDefault="00914D41" w:rsidP="00914D41">
                            <w:pPr>
                              <w:pStyle w:val="Bodytext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17.45pt;margin-top:3.4pt;width:92.4pt;height:14pt;z-index:-251656192;visibility:visible;mso-wrap-style:square;mso-width-percent:0;mso-height-percent:0;mso-wrap-distance-left:147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06UugIAAKkFAAAOAAAAZHJzL2Uyb0RvYy54bWysVF2OmzAQfq/UO1h+Z4EsSQAtWe2GUFXa&#10;/kjbHsABE6yCTW0nsF31LD1Fnyr1DDlSxyZks7uqVLX1gzXg8TfzzXyei8u+qdGOSsUET7B/5mFE&#10;eS4KxjcJ/vghc0KMlCa8ILXgNMF3VOHLxcsXF10b04moRF1QiQCEq7hrE1xp3cauq/KKNkSdiZZy&#10;OCyFbIiGT7lxC0k6QG9qd+J5M7cTsmilyKlS8DcdDvHC4pclzfW7slRUozrBkJu2u7T72uzu4oLE&#10;G0naiuWHNMhfZNEQxiHoESolmqCtZM+gGpZLoUSpz3LRuKIsWU4tB2Dje0/Y3FakpZYLFEe1xzKp&#10;/webv929l4gV0DuMOGmgRftv+5/7H/vvyDfV6VoVg9NtC266vxa98TRMVXsj8k8KcbGsCN/QKylF&#10;V1FSQHb2pntydcBRBmTdvREFhCFbLSxQX8rGAEIxEKBDl+6OnaG9RrkJ6c/PgxCOcjjz5/PQs61z&#10;STzebqXSr6hokDESLKHzFp3sbpQGHuA6uphgXGSsrm33a/7oBzgOfyA2XDVnJgvbzPvIi1bhKgyc&#10;YDJbOYGXps5VtgycWebPp+l5ulym/lcT1w/iihUF5SbMKCw/+LPGHSQ+SOIoLSVqVhg4k5KSm/Wy&#10;lmhHQNiZXaZbkPyJm/s4DXsMXJ5Q8ieBdz2JnGwWzp0gC6ZONPdCx/Oj62jmBVGQZo8p3TBO/50S&#10;6hIcTSfTQUy/5ebZ9ZwbiRumYXTUrEkwyAHW8JiNBFe8sK3VhNWDfVIKk/5DKaBiY6OtYI1GB7Xq&#10;ft0DilHxWhR3IF0pQFkgQph3YFRCfsGog9mRYPV5SyTFqH7NQf5m0IyGHI31aBCew9UEa4wGc6mH&#10;gbRtJdtUgDw+sCt4Ihmz6n3IAlI3HzAPLInD7DID5/Tbej1M2MUvAAAA//8DAFBLAwQUAAYACAAA&#10;ACEAI7940twAAAAIAQAADwAAAGRycy9kb3ducmV2LnhtbEyPwU7DMBBE70j8g7VIXBB13FYlCXEq&#10;hODCjcKFmxsvSYS9jmI3Cf16lhPcdjSjtzPVfvFOTDjGPpAGtcpAIDXB9tRqeH97vs1BxGTIGhcI&#10;NXxjhH19eVGZ0oaZXnE6pFYwhGJpNHQpDaWUsenQm7gKAxJ7n2H0JrEcW2lHMzPcO7nOsp30pif+&#10;0JkBHztsvg4nr2G3PA03LwWu53PjJvo4K5VQaX19tTzcg0i4pL8w/Nbn6lBzp2M4kY3CMWOzLTjK&#10;By9gP1fFHYijhs02B1lX8v+A+gcAAP//AwBQSwECLQAUAAYACAAAACEAtoM4kv4AAADhAQAAEwAA&#10;AAAAAAAAAAAAAAAAAAAAW0NvbnRlbnRfVHlwZXNdLnhtbFBLAQItABQABgAIAAAAIQA4/SH/1gAA&#10;AJQBAAALAAAAAAAAAAAAAAAAAC8BAABfcmVscy8ucmVsc1BLAQItABQABgAIAAAAIQAcQ06UugIA&#10;AKkFAAAOAAAAAAAAAAAAAAAAAC4CAABkcnMvZTJvRG9jLnhtbFBLAQItABQABgAIAAAAIQAjv3jS&#10;3AAAAAgBAAAPAAAAAAAAAAAAAAAAABQFAABkcnMvZG93bnJldi54bWxQSwUGAAAAAAQABADzAAAA&#10;HQYAAAAA&#10;" filled="f" stroked="f">
                <v:textbox style="mso-fit-shape-to-text:t" inset="0,0,0,0">
                  <w:txbxContent>
                    <w:p w:rsidR="00914D41" w:rsidRDefault="00914D41" w:rsidP="00914D41">
                      <w:pPr>
                        <w:pStyle w:val="Bodytext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7846F3" w:rsidRDefault="007846F3" w:rsidP="00784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46F3" w:rsidRPr="00BB45EB" w:rsidRDefault="007846F3" w:rsidP="00784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B45EB">
        <w:rPr>
          <w:rFonts w:ascii="Times New Roman" w:eastAsia="Times New Roman" w:hAnsi="Times New Roman" w:cs="Times New Roman"/>
          <w:sz w:val="28"/>
          <w:szCs w:val="32"/>
          <w:lang w:eastAsia="ru-RU"/>
        </w:rPr>
        <w:t>Директор МБОУ</w:t>
      </w:r>
    </w:p>
    <w:p w:rsidR="00437AE7" w:rsidRPr="00495717" w:rsidRDefault="00437AE7" w:rsidP="0049571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B45EB"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proofErr w:type="spellStart"/>
      <w:r w:rsidR="007846F3" w:rsidRPr="00BB45EB">
        <w:rPr>
          <w:rFonts w:ascii="Times New Roman" w:eastAsia="Times New Roman" w:hAnsi="Times New Roman" w:cs="Times New Roman"/>
          <w:sz w:val="28"/>
          <w:szCs w:val="32"/>
          <w:lang w:eastAsia="ru-RU"/>
        </w:rPr>
        <w:t>Ичичалинская</w:t>
      </w:r>
      <w:proofErr w:type="spellEnd"/>
      <w:r w:rsidR="007846F3" w:rsidRPr="00BB45E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СОШ </w:t>
      </w:r>
      <w:proofErr w:type="spellStart"/>
      <w:r w:rsidR="007846F3" w:rsidRPr="00BB45EB">
        <w:rPr>
          <w:rFonts w:ascii="Times New Roman" w:eastAsia="Times New Roman" w:hAnsi="Times New Roman" w:cs="Times New Roman"/>
          <w:sz w:val="28"/>
          <w:szCs w:val="32"/>
          <w:lang w:eastAsia="ru-RU"/>
        </w:rPr>
        <w:t>им.Б.Г.Битарова</w:t>
      </w:r>
      <w:proofErr w:type="spellEnd"/>
      <w:r w:rsidR="007846F3" w:rsidRPr="00BB45EB">
        <w:rPr>
          <w:rFonts w:ascii="Times New Roman" w:eastAsia="Times New Roman" w:hAnsi="Times New Roman" w:cs="Times New Roman"/>
          <w:sz w:val="28"/>
          <w:szCs w:val="32"/>
          <w:lang w:eastAsia="ru-RU"/>
        </w:rPr>
        <w:t>»                        Идрисова Х.С</w:t>
      </w:r>
      <w:r w:rsidR="00495717">
        <w:rPr>
          <w:rFonts w:ascii="Times New Roman" w:hAnsi="Times New Roman" w:cs="Times New Roman"/>
          <w:sz w:val="24"/>
          <w:szCs w:val="28"/>
        </w:rPr>
        <w:t>.</w:t>
      </w:r>
    </w:p>
    <w:sectPr w:rsidR="00437AE7" w:rsidRPr="00495717" w:rsidSect="00BB45EB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65B"/>
    <w:multiLevelType w:val="hybridMultilevel"/>
    <w:tmpl w:val="30D2491A"/>
    <w:lvl w:ilvl="0" w:tplc="D9867B0C">
      <w:start w:val="1"/>
      <w:numFmt w:val="decimal"/>
      <w:lvlText w:val="%1."/>
      <w:lvlJc w:val="left"/>
      <w:pPr>
        <w:ind w:left="63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101"/>
        <w:sz w:val="25"/>
        <w:szCs w:val="25"/>
        <w:lang w:val="ru-RU" w:eastAsia="en-US" w:bidi="ar-SA"/>
      </w:rPr>
    </w:lvl>
    <w:lvl w:ilvl="1" w:tplc="F4A638F6">
      <w:numFmt w:val="bullet"/>
      <w:lvlText w:val="•"/>
      <w:lvlJc w:val="left"/>
      <w:pPr>
        <w:ind w:left="1554" w:hanging="188"/>
      </w:pPr>
      <w:rPr>
        <w:rFonts w:hint="default"/>
        <w:lang w:val="ru-RU" w:eastAsia="en-US" w:bidi="ar-SA"/>
      </w:rPr>
    </w:lvl>
    <w:lvl w:ilvl="2" w:tplc="A1A49CBA">
      <w:numFmt w:val="bullet"/>
      <w:lvlText w:val="•"/>
      <w:lvlJc w:val="left"/>
      <w:pPr>
        <w:ind w:left="2468" w:hanging="188"/>
      </w:pPr>
      <w:rPr>
        <w:rFonts w:hint="default"/>
        <w:lang w:val="ru-RU" w:eastAsia="en-US" w:bidi="ar-SA"/>
      </w:rPr>
    </w:lvl>
    <w:lvl w:ilvl="3" w:tplc="F1AA8D16">
      <w:numFmt w:val="bullet"/>
      <w:lvlText w:val="•"/>
      <w:lvlJc w:val="left"/>
      <w:pPr>
        <w:ind w:left="3382" w:hanging="188"/>
      </w:pPr>
      <w:rPr>
        <w:rFonts w:hint="default"/>
        <w:lang w:val="ru-RU" w:eastAsia="en-US" w:bidi="ar-SA"/>
      </w:rPr>
    </w:lvl>
    <w:lvl w:ilvl="4" w:tplc="F612B334">
      <w:numFmt w:val="bullet"/>
      <w:lvlText w:val="•"/>
      <w:lvlJc w:val="left"/>
      <w:pPr>
        <w:ind w:left="4296" w:hanging="188"/>
      </w:pPr>
      <w:rPr>
        <w:rFonts w:hint="default"/>
        <w:lang w:val="ru-RU" w:eastAsia="en-US" w:bidi="ar-SA"/>
      </w:rPr>
    </w:lvl>
    <w:lvl w:ilvl="5" w:tplc="5ED488FE">
      <w:numFmt w:val="bullet"/>
      <w:lvlText w:val="•"/>
      <w:lvlJc w:val="left"/>
      <w:pPr>
        <w:ind w:left="5210" w:hanging="188"/>
      </w:pPr>
      <w:rPr>
        <w:rFonts w:hint="default"/>
        <w:lang w:val="ru-RU" w:eastAsia="en-US" w:bidi="ar-SA"/>
      </w:rPr>
    </w:lvl>
    <w:lvl w:ilvl="6" w:tplc="EEACBC0E">
      <w:numFmt w:val="bullet"/>
      <w:lvlText w:val="•"/>
      <w:lvlJc w:val="left"/>
      <w:pPr>
        <w:ind w:left="6124" w:hanging="188"/>
      </w:pPr>
      <w:rPr>
        <w:rFonts w:hint="default"/>
        <w:lang w:val="ru-RU" w:eastAsia="en-US" w:bidi="ar-SA"/>
      </w:rPr>
    </w:lvl>
    <w:lvl w:ilvl="7" w:tplc="D626116C">
      <w:numFmt w:val="bullet"/>
      <w:lvlText w:val="•"/>
      <w:lvlJc w:val="left"/>
      <w:pPr>
        <w:ind w:left="7038" w:hanging="188"/>
      </w:pPr>
      <w:rPr>
        <w:rFonts w:hint="default"/>
        <w:lang w:val="ru-RU" w:eastAsia="en-US" w:bidi="ar-SA"/>
      </w:rPr>
    </w:lvl>
    <w:lvl w:ilvl="8" w:tplc="C0F0639E">
      <w:numFmt w:val="bullet"/>
      <w:lvlText w:val="•"/>
      <w:lvlJc w:val="left"/>
      <w:pPr>
        <w:ind w:left="7952" w:hanging="188"/>
      </w:pPr>
      <w:rPr>
        <w:rFonts w:hint="default"/>
        <w:lang w:val="ru-RU" w:eastAsia="en-US" w:bidi="ar-SA"/>
      </w:rPr>
    </w:lvl>
  </w:abstractNum>
  <w:abstractNum w:abstractNumId="1">
    <w:nsid w:val="47B368AB"/>
    <w:multiLevelType w:val="multilevel"/>
    <w:tmpl w:val="4B24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D8"/>
    <w:rsid w:val="00437AE7"/>
    <w:rsid w:val="00495717"/>
    <w:rsid w:val="005A02D8"/>
    <w:rsid w:val="007846F3"/>
    <w:rsid w:val="008413D1"/>
    <w:rsid w:val="00914D41"/>
    <w:rsid w:val="0092392E"/>
    <w:rsid w:val="00984D32"/>
    <w:rsid w:val="00B0652B"/>
    <w:rsid w:val="00BB45EB"/>
    <w:rsid w:val="00D3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D8"/>
    <w:rPr>
      <w:rFonts w:ascii="Tahoma" w:hAnsi="Tahoma" w:cs="Tahoma"/>
      <w:sz w:val="16"/>
      <w:szCs w:val="16"/>
    </w:rPr>
  </w:style>
  <w:style w:type="character" w:customStyle="1" w:styleId="Bodytext5Exact">
    <w:name w:val="Body text (5) Exact"/>
    <w:basedOn w:val="a0"/>
    <w:rsid w:val="00914D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914D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914D41"/>
    <w:pPr>
      <w:widowControl w:val="0"/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D8"/>
    <w:rPr>
      <w:rFonts w:ascii="Tahoma" w:hAnsi="Tahoma" w:cs="Tahoma"/>
      <w:sz w:val="16"/>
      <w:szCs w:val="16"/>
    </w:rPr>
  </w:style>
  <w:style w:type="character" w:customStyle="1" w:styleId="Bodytext5Exact">
    <w:name w:val="Body text (5) Exact"/>
    <w:basedOn w:val="a0"/>
    <w:rsid w:val="00914D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914D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914D41"/>
    <w:pPr>
      <w:widowControl w:val="0"/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2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94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36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8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4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6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chichali201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2022-02-15T13:22:00Z</cp:lastPrinted>
  <dcterms:created xsi:type="dcterms:W3CDTF">2022-02-07T12:13:00Z</dcterms:created>
  <dcterms:modified xsi:type="dcterms:W3CDTF">2022-02-15T13:22:00Z</dcterms:modified>
</cp:coreProperties>
</file>