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E3" w:rsidRDefault="00FF26E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5"/>
        <w:gridCol w:w="3783"/>
        <w:gridCol w:w="1940"/>
        <w:gridCol w:w="1526"/>
        <w:gridCol w:w="1973"/>
      </w:tblGrid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  <w:p w:rsidR="007D1A30" w:rsidRDefault="007D1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2C8" w:rsidRDefault="000A42C8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акции</w:t>
            </w:r>
          </w:p>
          <w:p w:rsidR="00FF26E3" w:rsidRDefault="00FF26E3" w:rsidP="000A4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Pr="00AD6696" w:rsidRDefault="00AD6696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844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6418E" w:rsidP="005F2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D1A30">
              <w:rPr>
                <w:sz w:val="24"/>
                <w:szCs w:val="24"/>
              </w:rPr>
              <w:t>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74BEE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Виртуальная </w:t>
            </w:r>
            <w:r w:rsidR="00B3550F"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 xml:space="preserve"> на </w:t>
            </w:r>
            <w:r w:rsidR="00B3550F">
              <w:rPr>
                <w:sz w:val="24"/>
                <w:szCs w:val="24"/>
              </w:rPr>
              <w:t>предприятия</w:t>
            </w:r>
            <w:r>
              <w:rPr>
                <w:sz w:val="24"/>
                <w:szCs w:val="24"/>
              </w:rPr>
              <w:t xml:space="preserve">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AD6696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C833A4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предприятия села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62299C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</w:t>
            </w:r>
            <w:r w:rsidR="00AD6696">
              <w:rPr>
                <w:sz w:val="24"/>
                <w:szCs w:val="24"/>
              </w:rPr>
              <w:t>.Ичичали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844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 и кл. рук.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C833A4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«Будущее за нами»по профориентации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8E" w:rsidRDefault="0096418E" w:rsidP="00D74BEE">
            <w:pPr>
              <w:jc w:val="center"/>
              <w:rPr>
                <w:sz w:val="24"/>
                <w:szCs w:val="24"/>
              </w:rPr>
            </w:pPr>
          </w:p>
          <w:p w:rsidR="00FF26E3" w:rsidRDefault="00AD6696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78" w:rsidRDefault="00680E78" w:rsidP="00680E78">
            <w:pPr>
              <w:jc w:val="center"/>
              <w:rPr>
                <w:sz w:val="24"/>
                <w:szCs w:val="24"/>
              </w:rPr>
            </w:pPr>
          </w:p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8E" w:rsidRDefault="0096418E">
            <w:pPr>
              <w:jc w:val="both"/>
              <w:rPr>
                <w:sz w:val="24"/>
                <w:szCs w:val="24"/>
              </w:rPr>
            </w:pPr>
          </w:p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84480">
              <w:rPr>
                <w:sz w:val="24"/>
                <w:szCs w:val="24"/>
              </w:rPr>
              <w:t>ласс.</w:t>
            </w:r>
            <w:r>
              <w:rPr>
                <w:sz w:val="24"/>
                <w:szCs w:val="24"/>
              </w:rPr>
              <w:t xml:space="preserve"> </w:t>
            </w:r>
            <w:r w:rsidR="00984480">
              <w:rPr>
                <w:sz w:val="24"/>
                <w:szCs w:val="24"/>
              </w:rPr>
              <w:t>рук.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C833A4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</w:t>
            </w:r>
            <w:r w:rsidR="00930506">
              <w:rPr>
                <w:sz w:val="24"/>
                <w:szCs w:val="24"/>
              </w:rPr>
              <w:t>Моя любимая профессия»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A7C9F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C833A4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«Изобретатели моего села»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A7C9F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844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680E78" w:rsidP="0068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09524D">
              <w:rPr>
                <w:sz w:val="24"/>
                <w:szCs w:val="24"/>
              </w:rPr>
              <w:t xml:space="preserve">Встреча с </w:t>
            </w:r>
            <w:r w:rsidR="009162D4">
              <w:rPr>
                <w:sz w:val="24"/>
                <w:szCs w:val="24"/>
              </w:rPr>
              <w:t>КДН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162D4" w:rsidP="009162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680E78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680E78" w:rsidP="0068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УчительОБЖ и зам.дир. по ВР</w:t>
            </w:r>
            <w:r w:rsidR="00DB354B">
              <w:rPr>
                <w:sz w:val="24"/>
                <w:szCs w:val="24"/>
              </w:rPr>
              <w:t xml:space="preserve"> 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C833A4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мастеров народных пр</w:t>
            </w:r>
            <w:r w:rsidR="0093050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мыслов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A7C9F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09524D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  <w:r w:rsidR="009A7C9F">
              <w:rPr>
                <w:sz w:val="24"/>
                <w:szCs w:val="24"/>
              </w:rPr>
              <w:t>обсуждение будущей профессии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24F6D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680E78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класс. рук.</w:t>
            </w:r>
            <w:r w:rsidR="00680E78">
              <w:rPr>
                <w:sz w:val="24"/>
                <w:szCs w:val="24"/>
              </w:rPr>
              <w:t xml:space="preserve"> и учитель истории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930506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сочинения «Сто дорог одна моя»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9A7C9F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русс. яз.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681D58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</w:t>
            </w:r>
            <w:r w:rsidR="00D74BEE">
              <w:rPr>
                <w:sz w:val="24"/>
                <w:szCs w:val="24"/>
              </w:rPr>
              <w:t>МЧС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74BEE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Хасавюртовский р. РД.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класс. рук.</w:t>
            </w:r>
          </w:p>
        </w:tc>
      </w:tr>
      <w:tr w:rsidR="00DB35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7D1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E3" w:rsidRDefault="00681D58" w:rsidP="000A4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</w:t>
            </w:r>
            <w:r w:rsidR="00EA3C5A">
              <w:rPr>
                <w:sz w:val="24"/>
                <w:szCs w:val="24"/>
              </w:rPr>
              <w:t>оенный комиссариат</w:t>
            </w:r>
          </w:p>
          <w:p w:rsidR="00D74BEE" w:rsidRDefault="00D74BEE" w:rsidP="000A4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74BEE" w:rsidP="00D74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г.Хасавюрт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7D1A30" w:rsidP="0068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E3" w:rsidRDefault="00DB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класс. рук.</w:t>
            </w:r>
          </w:p>
        </w:tc>
      </w:tr>
    </w:tbl>
    <w:p w:rsidR="00FF26E3" w:rsidRDefault="00FF26E3">
      <w:pPr>
        <w:spacing w:after="160" w:line="259" w:lineRule="auto"/>
        <w:rPr>
          <w:i/>
          <w:sz w:val="24"/>
          <w:szCs w:val="24"/>
          <w:u w:val="single"/>
        </w:rPr>
        <w:sectPr w:rsidR="00FF26E3">
          <w:footerReference w:type="first" r:id="rId8"/>
          <w:pgSz w:w="11906" w:h="16838"/>
          <w:pgMar w:top="720" w:right="566" w:bottom="720" w:left="851" w:header="708" w:footer="448" w:gutter="0"/>
          <w:pgNumType w:start="1"/>
          <w:cols w:space="708"/>
          <w:docGrid w:linePitch="360"/>
        </w:sectPr>
      </w:pPr>
    </w:p>
    <w:p w:rsidR="00FF26E3" w:rsidRDefault="00FF26E3">
      <w:pPr>
        <w:spacing w:line="276" w:lineRule="auto"/>
        <w:ind w:firstLine="708"/>
        <w:jc w:val="right"/>
        <w:rPr>
          <w:sz w:val="24"/>
          <w:szCs w:val="24"/>
        </w:rPr>
      </w:pPr>
    </w:p>
    <w:p w:rsidR="0009524D" w:rsidRDefault="0009524D" w:rsidP="00095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итоговой информации по участию в акции</w:t>
      </w:r>
    </w:p>
    <w:p w:rsidR="0009524D" w:rsidRDefault="0009524D" w:rsidP="0009524D">
      <w:pPr>
        <w:spacing w:line="276" w:lineRule="auto"/>
        <w:ind w:firstLine="708"/>
        <w:jc w:val="right"/>
        <w:rPr>
          <w:i/>
          <w:sz w:val="24"/>
          <w:szCs w:val="24"/>
          <w:u w:val="single"/>
        </w:rPr>
      </w:pPr>
    </w:p>
    <w:tbl>
      <w:tblPr>
        <w:tblW w:w="17782" w:type="dxa"/>
        <w:tblInd w:w="-459" w:type="dxa"/>
        <w:tblLook w:val="04A0"/>
      </w:tblPr>
      <w:tblGrid>
        <w:gridCol w:w="906"/>
        <w:gridCol w:w="856"/>
        <w:gridCol w:w="534"/>
        <w:gridCol w:w="1820"/>
        <w:gridCol w:w="261"/>
        <w:gridCol w:w="3738"/>
        <w:gridCol w:w="5835"/>
        <w:gridCol w:w="2179"/>
        <w:gridCol w:w="1653"/>
      </w:tblGrid>
      <w:tr w:rsidR="004D1078" w:rsidTr="00C92AB4">
        <w:trPr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Pr="00C47642" w:rsidRDefault="004D1078" w:rsidP="0009524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7642">
              <w:rPr>
                <w:rFonts w:ascii="Calibri" w:hAnsi="Calibri"/>
                <w:bCs/>
                <w:color w:val="000000"/>
                <w:sz w:val="22"/>
                <w:szCs w:val="22"/>
              </w:rPr>
              <w:t>Регион:</w:t>
            </w:r>
          </w:p>
          <w:p w:rsidR="004D1078" w:rsidRPr="00C47642" w:rsidRDefault="004D1078" w:rsidP="0009524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078" w:rsidRPr="00C47642" w:rsidRDefault="004D1078" w:rsidP="00383D1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47642">
              <w:rPr>
                <w:rFonts w:ascii="Calibri" w:hAnsi="Calibri"/>
                <w:color w:val="000000"/>
                <w:sz w:val="22"/>
                <w:szCs w:val="22"/>
              </w:rPr>
              <w:t>Республика Дагестан, Хасавюртовский район, с.Ичичали. </w:t>
            </w: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Фамилия, имя отчество координатора акции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D1078" w:rsidRDefault="004D1078" w:rsidP="001933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Гасандибирова Патимат Алиевна                                                                  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078" w:rsidRDefault="004D1078" w:rsidP="00A14E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trHeight w:val="269"/>
        </w:trPr>
        <w:tc>
          <w:tcPr>
            <w:tcW w:w="2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078" w:rsidRPr="00C47642" w:rsidRDefault="004D1078" w:rsidP="0009524D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7642">
              <w:rPr>
                <w:rFonts w:ascii="Calibri" w:hAnsi="Calibri"/>
                <w:bCs/>
                <w:color w:val="000000"/>
                <w:sz w:val="22"/>
                <w:szCs w:val="22"/>
              </w:rPr>
              <w:t>Полное название предприятия (организации):</w:t>
            </w:r>
          </w:p>
        </w:tc>
        <w:tc>
          <w:tcPr>
            <w:tcW w:w="5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1.Пункт водоснабжения села.</w:t>
            </w:r>
            <w:r w:rsidRPr="00525BA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2.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Колхоз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им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М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Дахадаева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.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3.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ЦТНК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Ичичали</w:t>
            </w: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A14EC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4. ГБУ РД  ХЦРП Цияб </w:t>
            </w:r>
            <w:r w:rsidRPr="00E006B0">
              <w:rPr>
                <w:rFonts w:ascii="Calibri" w:hAnsi="Calibri"/>
                <w:color w:val="000000"/>
                <w:sz w:val="22"/>
                <w:szCs w:val="22"/>
              </w:rPr>
              <w:t>Ичичалинская врачебная амбулатория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4D1078" w:rsidRPr="00525BA5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5.Почтовое отделение села Ичичали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6.МЧС Хасавюртовского района  по РД.</w:t>
            </w:r>
          </w:p>
          <w:p w:rsidR="004D1078" w:rsidRPr="00E006B0" w:rsidRDefault="004D1078" w:rsidP="00525BA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7.Военный комиссариат г.Хасавюрт, Хасавюртовского  и Новолакского районов РД.</w:t>
            </w:r>
          </w:p>
        </w:tc>
        <w:tc>
          <w:tcPr>
            <w:tcW w:w="5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1078" w:rsidRDefault="004D1078" w:rsidP="00A14E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trHeight w:val="2988"/>
        </w:trPr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1078" w:rsidRDefault="004D1078" w:rsidP="004F1E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Контактные данные координатора акции (телефон, E-mail)</w:t>
            </w:r>
          </w:p>
          <w:p w:rsidR="004D1078" w:rsidRDefault="004D1078" w:rsidP="004F1E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4F1E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Pr="004D1078" w:rsidRDefault="004D1078" w:rsidP="004F1E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107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4D1078" w:rsidRDefault="004D1078" w:rsidP="004F1ED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D1078" w:rsidRPr="004D1078" w:rsidRDefault="004D1078">
            <w:pPr>
              <w:spacing w:after="160" w:line="259" w:lineRule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:rsidR="004D1078" w:rsidRDefault="004D1078" w:rsidP="004D1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928-684-84-87</w:t>
            </w:r>
          </w:p>
          <w:p w:rsidR="004D1078" w:rsidRDefault="004D1078" w:rsidP="004D1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gasandibirovap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@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 </w:t>
            </w:r>
          </w:p>
          <w:p w:rsidR="004D1078" w:rsidRDefault="004D1078" w:rsidP="004D1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>
            <w:pPr>
              <w:spacing w:after="160" w:line="259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>
            <w:pPr>
              <w:spacing w:after="160" w:line="259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4D1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078" w:rsidRDefault="004D1078" w:rsidP="004D1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16129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1078" w:rsidTr="004D1078">
        <w:trPr>
          <w:gridAfter w:val="1"/>
          <w:wAfter w:w="1653" w:type="dxa"/>
          <w:trHeight w:val="74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078" w:rsidRDefault="004D1078" w:rsidP="00030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Количество мероприятий Акции (всего)</w:t>
            </w:r>
          </w:p>
          <w:p w:rsidR="004D1078" w:rsidRDefault="004D1078" w:rsidP="00030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030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030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12</w:t>
            </w:r>
          </w:p>
          <w:p w:rsidR="004D1078" w:rsidRDefault="004D1078" w:rsidP="00AD1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AD1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Pr="00525BA5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Pr="00A14EC1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1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078" w:rsidRDefault="004D1078" w:rsidP="00525BA5">
            <w:pPr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Ссылки на материалы в СМИ: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"https://www.google.ru/url?sa=t&amp;rct=j&amp;q=&amp;esrc=s&amp;source=web&amp;cd=9&amp;ved=2ahUKEwiygN2T5pHeAhXNtYsKHZpTCFAQFjAIegQIARAB&amp;url=http%3A%2F%2Fwww.infofirms.ru%2F14%2Findex.htm&amp;usg=AOvVaw2zPxtv-2RHHQQp5REfdfMf" \t "_blank" </w:instrText>
            </w:r>
            <w:r>
              <w:fldChar w:fldCharType="separate"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www.infofirms.ru/14/index.htm</w:t>
            </w:r>
          </w:p>
          <w:p w:rsidR="004D1078" w:rsidRPr="00525BA5" w:rsidRDefault="004D1078" w:rsidP="00525BA5">
            <w:pPr>
              <w:tabs>
                <w:tab w:val="left" w:pos="5445"/>
              </w:tabs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  <w:lang w:val="en-US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www.google.ru/url?sa=t&amp;rct=j&amp;q=&amp;esrc=s&amp;source=web&amp;cd=12&amp;ved=2ahUKEwiygN2T5pHeAhXNtYsKHZpTCFAQFjALegQIBBAB&amp;url=https%3A%2F%2Fru.wikipedia.org%2Fwiki%2F%25D0%25AD%25D0%25BA%25D0%25BE%25D0%25BD%25D0%25BE%25D0%25BC%25D0%25B8%25D0%25BA%25D0%25B0_%25D0%2594%25D0%25B0%25D0%25B3%25D0%25B5%25D1%2581%25D1%2582%25D0%25B0%25D0%25BD%25D0%25B0&amp;usg=AOvVaw0MGxcpVrc5FXSXRhsKbxX3" \t "_blank" </w:instrText>
            </w:r>
            <w:r>
              <w:fldChar w:fldCharType="separate"/>
            </w:r>
            <w:r>
              <w:tab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https://ru.wikipedia.org/wiki/Экономика_Дагестана</w:t>
            </w:r>
          </w:p>
          <w:p w:rsidR="004D1078" w:rsidRDefault="004D1078" w:rsidP="00525BA5">
            <w:r>
              <w:fldChar w:fldCharType="end"/>
            </w:r>
          </w:p>
          <w:p w:rsidR="004D1078" w:rsidRDefault="004D1078" w:rsidP="00525BA5">
            <w:pPr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google.ru/url?sa=t&amp;rct=j&amp;q=&amp;esrc=s&amp;source=web&amp;cd=2&amp;ved=2ahUKEwikmpG155HeAhVtoYsKHabJBXwQFjABegQICRAB&amp;url=https%3A%2F%2Fchernovik.net%2Fcontent%2Fsredniy-klass%2Freyting-krupneyshie-kompanii-dagestana-2015&amp;usg=AOvVaw2Ppp8ty8Jxfx9yeJNiU1FI" \t "_blank" </w:instrText>
            </w:r>
            <w:r>
              <w:fldChar w:fldCharType="separate"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https://chernovik.net/content/sredniy.../reyting-krupneyshie-kompanii-dagestana-2015</w:t>
            </w:r>
          </w:p>
          <w:p w:rsidR="004D1078" w:rsidRDefault="004D1078" w:rsidP="00525BA5">
            <w:pPr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"https://www.google.ru/url?sa=t&amp;rct=j&amp;q=&amp;esrc=s&amp;source=web&amp;cd=1&amp;ved=2ahUKEwius9Se6JHeAhWhqIsKHSPQB_oQtwIwAHoECAYQAQ&amp;url=https%3A%2F%2Fwww.youtube.com%2Fwatch%3Fv%3DM0DbB6C4N2E&amp;usg=AOvVaw0dBFlioWk4LJRzPhvcvmeo" \t "_blank" </w:instrText>
            </w:r>
            <w:r>
              <w:fldChar w:fldCharType="separate"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https://www.youtube.com/watch?v=M0DbB6C4N2E</w:t>
            </w:r>
          </w:p>
          <w:p w:rsidR="004D1078" w:rsidRDefault="004D1078" w:rsidP="00525BA5">
            <w:r>
              <w:fldChar w:fldCharType="end"/>
            </w:r>
          </w:p>
          <w:p w:rsidR="004D1078" w:rsidRDefault="004D1078" w:rsidP="00525BA5">
            <w:pPr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"https://www.google.ru/url?sa=t&amp;rct=j&amp;q=&amp;esrc=s&amp;source=web&amp;cd=2&amp;cad=rja&amp;uact=8&amp;ved=2ahUKEwius9Se6JHeAhWhqIsKHSPQB_oQtwIwAXoECAgQAQ&amp;url=https%3A%2F%2Fwww.youtube.com%2Fwatch%3Fv%3DuKgTkqN32Yo&amp;usg=AOvVaw1iSOmmRY1kmVeN07OhZdjT" \t "_blank" </w:instrText>
            </w:r>
            <w:r>
              <w:fldChar w:fldCharType="separate"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https://www.youtube.com/watch?v=uKgTkqN32Yo</w:t>
            </w:r>
          </w:p>
          <w:p w:rsidR="004D1078" w:rsidRDefault="004D1078" w:rsidP="00525BA5">
            <w:pPr>
              <w:spacing w:line="225" w:lineRule="atLeast"/>
              <w:rPr>
                <w:rStyle w:val="a7"/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s://www.google.ru/url?sa=t&amp;rct=j&amp;q=&amp;esrc=s&amp;source=web&amp;cd=8&amp;ved=2ahUKEwj99sjH6ZHeAhXwkIsKHWyrAXIQFjAHegQIAxAB&amp;url=https%3A%2F%2Fwww.riadagestan.ru%2Fnews%2Fcompany_news%2Fmrsk_proverila_gotovnost_elektrosetevykh_obektov_dagestana_k_vserossiyskim_ucheniyam%2F&amp;usg=AOvVaw0vlQ-VKM9V94c2Co8BfxGu" \t "_blank" </w:instrText>
            </w:r>
            <w:r>
              <w:fldChar w:fldCharType="separate"/>
            </w:r>
          </w:p>
          <w:p w:rsidR="004D1078" w:rsidRDefault="004D1078" w:rsidP="00525BA5">
            <w:pPr>
              <w:spacing w:line="225" w:lineRule="atLeast"/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https://www.riadagestan.ru/.../mrsk_proverila_gotovnost_elektrosetevykh_obektov_d...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fldChar w:fldCharType="end"/>
            </w: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Приняли участие в Акции чел., всего: 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Pr="00525BA5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D1078" w:rsidRDefault="004D1078" w:rsidP="00525BA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школьников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родителей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преподавателей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545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Количество преподавателей пронявших участи в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стажировке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1.Эльмирзаев  Юсуп Саидахмедович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2.Зубаирова Патимат Ахмедовна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3.Кадиева Аминат Кадиевна</w:t>
            </w:r>
          </w:p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4.Гасандибирова Патимат Алиевна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1078" w:rsidTr="004D1078">
        <w:trPr>
          <w:gridAfter w:val="1"/>
          <w:wAfter w:w="1653" w:type="dxa"/>
          <w:trHeight w:val="254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Количество часов стажировки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525B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часов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78" w:rsidRDefault="004D1078" w:rsidP="000952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9524D" w:rsidRDefault="0009524D" w:rsidP="0009524D">
      <w:pPr>
        <w:spacing w:line="276" w:lineRule="auto"/>
        <w:jc w:val="both"/>
        <w:rPr>
          <w:sz w:val="24"/>
          <w:szCs w:val="24"/>
        </w:rPr>
      </w:pPr>
    </w:p>
    <w:p w:rsidR="00FF26E3" w:rsidRDefault="00FF26E3">
      <w:pPr>
        <w:spacing w:line="276" w:lineRule="auto"/>
        <w:ind w:firstLine="708"/>
        <w:jc w:val="right"/>
        <w:rPr>
          <w:i/>
          <w:sz w:val="24"/>
          <w:szCs w:val="24"/>
          <w:u w:val="single"/>
        </w:rPr>
      </w:pPr>
    </w:p>
    <w:sectPr w:rsidR="00FF26E3" w:rsidSect="00A14EC1">
      <w:headerReference w:type="default" r:id="rId9"/>
      <w:footerReference w:type="first" r:id="rId10"/>
      <w:pgSz w:w="16838" w:h="11906" w:orient="landscape"/>
      <w:pgMar w:top="709" w:right="720" w:bottom="566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026" w:rsidRDefault="00AE7026">
      <w:r>
        <w:separator/>
      </w:r>
    </w:p>
  </w:endnote>
  <w:endnote w:type="continuationSeparator" w:id="1">
    <w:p w:rsidR="00AE7026" w:rsidRDefault="00AE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25" w:rsidRDefault="00702725">
    <w:pPr>
      <w:pStyle w:val="a3"/>
    </w:pPr>
    <w:r>
      <w:t>Исполнитель: Лопатин А.Ю. +7 (499) 677-24-34, доб. 240</w:t>
    </w:r>
  </w:p>
  <w:p w:rsidR="00702725" w:rsidRDefault="00702725">
    <w:pPr>
      <w:pStyle w:val="a3"/>
      <w:rPr>
        <w:lang w:val="en-US"/>
      </w:rPr>
    </w:pPr>
    <w:r>
      <w:rPr>
        <w:lang w:val="en-US"/>
      </w:rPr>
      <w:t>E-mail: nbt@soyuzmash.ru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25" w:rsidRDefault="00702725">
    <w:pPr>
      <w:pStyle w:val="a3"/>
      <w:tabs>
        <w:tab w:val="clear" w:pos="9355"/>
        <w:tab w:val="left" w:pos="5475"/>
      </w:tabs>
    </w:pPr>
    <w:r>
      <w:t>Исполнитель: Лопатин А.Ю. +7 (499) 677-24-34, доб. 240</w:t>
    </w:r>
  </w:p>
  <w:p w:rsidR="00702725" w:rsidRDefault="00702725">
    <w:pPr>
      <w:pStyle w:val="a3"/>
      <w:rPr>
        <w:lang w:val="en-US"/>
      </w:rPr>
    </w:pPr>
    <w:r>
      <w:rPr>
        <w:lang w:val="en-US"/>
      </w:rPr>
      <w:t>E-mail: nbt@soyuzmash.ru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026" w:rsidRDefault="00AE7026">
      <w:r>
        <w:separator/>
      </w:r>
    </w:p>
  </w:footnote>
  <w:footnote w:type="continuationSeparator" w:id="1">
    <w:p w:rsidR="00AE7026" w:rsidRDefault="00AE7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3577224"/>
      <w:docPartObj>
        <w:docPartGallery w:val="Page Numbers (Top of Page)"/>
        <w:docPartUnique/>
      </w:docPartObj>
    </w:sdtPr>
    <w:sdtContent>
      <w:p w:rsidR="00702725" w:rsidRDefault="00BE03B4">
        <w:pPr>
          <w:pStyle w:val="a5"/>
          <w:jc w:val="center"/>
        </w:pPr>
        <w:fldSimple w:instr="PAGE   \* MERGEFORMAT">
          <w:r w:rsidR="004D1078">
            <w:rPr>
              <w:noProof/>
            </w:rPr>
            <w:t>1</w:t>
          </w:r>
        </w:fldSimple>
      </w:p>
    </w:sdtContent>
  </w:sdt>
  <w:p w:rsidR="00702725" w:rsidRDefault="007027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6CE"/>
    <w:multiLevelType w:val="hybridMultilevel"/>
    <w:tmpl w:val="2C0EA234"/>
    <w:lvl w:ilvl="0" w:tplc="C2E69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B03491"/>
    <w:multiLevelType w:val="hybridMultilevel"/>
    <w:tmpl w:val="3ABC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F6196"/>
    <w:multiLevelType w:val="hybridMultilevel"/>
    <w:tmpl w:val="C1AC63E4"/>
    <w:lvl w:ilvl="0" w:tplc="C832E3D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FF26E3"/>
    <w:rsid w:val="00030BE5"/>
    <w:rsid w:val="000361A8"/>
    <w:rsid w:val="0009524D"/>
    <w:rsid w:val="000A42C8"/>
    <w:rsid w:val="001052A5"/>
    <w:rsid w:val="00253E68"/>
    <w:rsid w:val="002F20E7"/>
    <w:rsid w:val="00324880"/>
    <w:rsid w:val="00336948"/>
    <w:rsid w:val="00383D1C"/>
    <w:rsid w:val="0039456E"/>
    <w:rsid w:val="003A084A"/>
    <w:rsid w:val="003F3CC2"/>
    <w:rsid w:val="004B4724"/>
    <w:rsid w:val="004D1078"/>
    <w:rsid w:val="004F3DA2"/>
    <w:rsid w:val="00525BA5"/>
    <w:rsid w:val="00534354"/>
    <w:rsid w:val="005F1E49"/>
    <w:rsid w:val="005F2EBA"/>
    <w:rsid w:val="0062299C"/>
    <w:rsid w:val="00642213"/>
    <w:rsid w:val="00680E78"/>
    <w:rsid w:val="00681D58"/>
    <w:rsid w:val="00702725"/>
    <w:rsid w:val="00785363"/>
    <w:rsid w:val="007D1A30"/>
    <w:rsid w:val="00825087"/>
    <w:rsid w:val="008943B6"/>
    <w:rsid w:val="009162D4"/>
    <w:rsid w:val="00924F6D"/>
    <w:rsid w:val="00930506"/>
    <w:rsid w:val="00933838"/>
    <w:rsid w:val="0096418E"/>
    <w:rsid w:val="00984480"/>
    <w:rsid w:val="009A7C9F"/>
    <w:rsid w:val="009B7A5A"/>
    <w:rsid w:val="00A03732"/>
    <w:rsid w:val="00A14EC1"/>
    <w:rsid w:val="00A3106A"/>
    <w:rsid w:val="00A35E03"/>
    <w:rsid w:val="00AD1258"/>
    <w:rsid w:val="00AD6696"/>
    <w:rsid w:val="00AE7026"/>
    <w:rsid w:val="00B0724B"/>
    <w:rsid w:val="00B3550F"/>
    <w:rsid w:val="00BE03B4"/>
    <w:rsid w:val="00BE1818"/>
    <w:rsid w:val="00C47642"/>
    <w:rsid w:val="00C833A4"/>
    <w:rsid w:val="00CC55E8"/>
    <w:rsid w:val="00D74BEE"/>
    <w:rsid w:val="00D9341D"/>
    <w:rsid w:val="00D97F94"/>
    <w:rsid w:val="00DB354B"/>
    <w:rsid w:val="00E006B0"/>
    <w:rsid w:val="00E13C8C"/>
    <w:rsid w:val="00E712B9"/>
    <w:rsid w:val="00EA3C5A"/>
    <w:rsid w:val="00FE652D"/>
    <w:rsid w:val="00FF2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26E3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F26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6E3"/>
    <w:rPr>
      <w:rFonts w:ascii="Arial" w:eastAsia="Times New Roman" w:hAnsi="Arial" w:cs="Times New Roman"/>
      <w:color w:val="900A0A"/>
      <w:spacing w:val="-15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F26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26E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F26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6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F26E3"/>
    <w:rPr>
      <w:color w:val="0000FF"/>
      <w:u w:val="single"/>
    </w:rPr>
  </w:style>
  <w:style w:type="character" w:styleId="a8">
    <w:name w:val="Strong"/>
    <w:basedOn w:val="a0"/>
    <w:uiPriority w:val="22"/>
    <w:qFormat/>
    <w:rsid w:val="00FF26E3"/>
    <w:rPr>
      <w:b/>
      <w:bCs/>
    </w:rPr>
  </w:style>
  <w:style w:type="paragraph" w:styleId="a9">
    <w:name w:val="Normal (Web)"/>
    <w:basedOn w:val="a"/>
    <w:uiPriority w:val="99"/>
    <w:unhideWhenUsed/>
    <w:rsid w:val="00FF26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aliases w:val="ПАРАГРАФ"/>
    <w:basedOn w:val="a"/>
    <w:link w:val="ab"/>
    <w:uiPriority w:val="34"/>
    <w:qFormat/>
    <w:rsid w:val="00FF26E3"/>
    <w:pPr>
      <w:tabs>
        <w:tab w:val="num" w:pos="720"/>
      </w:tabs>
      <w:spacing w:before="40" w:after="40"/>
      <w:ind w:left="720" w:hanging="720"/>
      <w:contextualSpacing/>
    </w:pPr>
    <w:rPr>
      <w:rFonts w:ascii="Arial" w:hAnsi="Arial"/>
      <w:szCs w:val="24"/>
    </w:rPr>
  </w:style>
  <w:style w:type="character" w:styleId="ac">
    <w:name w:val="Emphasis"/>
    <w:basedOn w:val="a0"/>
    <w:uiPriority w:val="20"/>
    <w:qFormat/>
    <w:rsid w:val="00FF26E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F26E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26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6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2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b">
    <w:name w:val="Абзац списка Знак"/>
    <w:aliases w:val="ПАРАГРАФ Знак"/>
    <w:link w:val="aa"/>
    <w:uiPriority w:val="34"/>
    <w:locked/>
    <w:rsid w:val="00FF26E3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xbe">
    <w:name w:val="_xbe"/>
    <w:basedOn w:val="a0"/>
    <w:rsid w:val="00FF26E3"/>
  </w:style>
  <w:style w:type="table" w:styleId="af">
    <w:name w:val="Table Grid"/>
    <w:basedOn w:val="a1"/>
    <w:uiPriority w:val="59"/>
    <w:rsid w:val="00FF26E3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8250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C88F-1BD4-4F3A-8F1E-C91D4455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Гость</cp:lastModifiedBy>
  <cp:revision>32</cp:revision>
  <cp:lastPrinted>2018-10-06T07:11:00Z</cp:lastPrinted>
  <dcterms:created xsi:type="dcterms:W3CDTF">2018-10-02T06:37:00Z</dcterms:created>
  <dcterms:modified xsi:type="dcterms:W3CDTF">2018-10-29T07:55:00Z</dcterms:modified>
</cp:coreProperties>
</file>